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bookmarkStart w:id="0" w:name="_GoBack" w:displacedByCustomXml="prev"/>
        <w:bookmarkEnd w:id="0" w:displacedByCustomXml="prev"/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E14527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7F3AF0" w:rsidRDefault="007F3AF0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7F3AF0" w:rsidRDefault="007F3AF0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02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7F3AF0" w:rsidRDefault="007F3AF0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7F3AF0" w:rsidRPr="00B7333B" w:rsidRDefault="007F3AF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7F3AF0" w:rsidRDefault="007F3AF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COMPONENTE 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7F3AF0" w:rsidRDefault="007F3AF0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3</w:t>
                            </w:r>
                          </w:p>
                        </w:sdtContent>
                      </w:sdt>
                      <w:p w:rsidR="007F3AF0" w:rsidRDefault="007F3AF0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7C4853">
        <w:rPr>
          <w:rFonts w:ascii="Arial" w:hAnsi="Arial" w:cs="Arial"/>
          <w:b/>
          <w:sz w:val="40"/>
          <w:szCs w:val="40"/>
        </w:rPr>
        <w:t>:</w:t>
      </w:r>
      <w:r w:rsidRPr="000646A3">
        <w:rPr>
          <w:rFonts w:ascii="Arial" w:hAnsi="Arial" w:cs="Arial"/>
          <w:b/>
          <w:sz w:val="40"/>
          <w:szCs w:val="40"/>
        </w:rPr>
        <w:t xml:space="preserve"> </w:t>
      </w:r>
      <w:r w:rsidR="007C4853">
        <w:rPr>
          <w:rFonts w:ascii="Arial" w:hAnsi="Arial" w:cs="Arial"/>
          <w:b/>
          <w:sz w:val="40"/>
          <w:szCs w:val="40"/>
        </w:rPr>
        <w:t>Ética</w:t>
      </w:r>
      <w:r w:rsidR="00A31105">
        <w:rPr>
          <w:rFonts w:ascii="Arial" w:hAnsi="Arial" w:cs="Arial"/>
          <w:b/>
          <w:sz w:val="40"/>
          <w:szCs w:val="40"/>
        </w:rPr>
        <w:t xml:space="preserve"> y valores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</w:t>
      </w:r>
      <w:r w:rsidR="00D2518A">
        <w:rPr>
          <w:rFonts w:ascii="Arial" w:hAnsi="Arial" w:cs="Arial"/>
          <w:b/>
          <w:sz w:val="40"/>
          <w:szCs w:val="40"/>
        </w:rPr>
        <w:t xml:space="preserve"> 3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261"/>
        <w:gridCol w:w="3396"/>
        <w:gridCol w:w="3622"/>
      </w:tblGrid>
      <w:tr w:rsidR="0049020A" w:rsidRPr="006E7673" w:rsidTr="00376080">
        <w:trPr>
          <w:cnfStyle w:val="100000000000"/>
          <w:trHeight w:val="263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376080">
        <w:trPr>
          <w:cnfStyle w:val="000000100000"/>
          <w:trHeight w:val="248"/>
        </w:trPr>
        <w:tc>
          <w:tcPr>
            <w:cnfStyle w:val="001000000000"/>
            <w:tcW w:w="2943" w:type="dxa"/>
            <w:shd w:val="clear" w:color="auto" w:fill="auto"/>
            <w:vAlign w:val="center"/>
          </w:tcPr>
          <w:p w:rsidR="0049020A" w:rsidRPr="006E7673" w:rsidRDefault="00A31105" w:rsidP="00D251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 DE JESUS QUINTERO GOMEZ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D2518A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090C34" w:rsidP="00D2518A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Ética</w:t>
            </w:r>
            <w:r w:rsidR="00A31105">
              <w:rPr>
                <w:rFonts w:ascii="Arial" w:hAnsi="Arial" w:cs="Arial"/>
                <w:sz w:val="24"/>
                <w:szCs w:val="24"/>
              </w:rPr>
              <w:t xml:space="preserve"> y valores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A31105" w:rsidP="00D2518A">
            <w:pPr>
              <w:jc w:val="center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hectorjquintero@yahoo.es</w:t>
            </w:r>
          </w:p>
        </w:tc>
      </w:tr>
    </w:tbl>
    <w:p w:rsidR="00D52F45" w:rsidRPr="006E7673" w:rsidRDefault="00D52F45" w:rsidP="00D2518A">
      <w:pPr>
        <w:jc w:val="center"/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Pr="00090C34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90C34">
        <w:rPr>
          <w:rFonts w:ascii="Arial" w:hAnsi="Arial" w:cs="Arial"/>
          <w:b/>
          <w:sz w:val="24"/>
          <w:szCs w:val="24"/>
        </w:rPr>
        <w:t>ESTANDARES</w:t>
      </w:r>
    </w:p>
    <w:p w:rsidR="007B7E28" w:rsidRPr="00090C34" w:rsidRDefault="007B7E28" w:rsidP="007B7E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542A" w:rsidRPr="00090C34" w:rsidRDefault="00D2518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CICLO 3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A0"/>
      </w:tblPr>
      <w:tblGrid>
        <w:gridCol w:w="1526"/>
        <w:gridCol w:w="2247"/>
        <w:gridCol w:w="2322"/>
        <w:gridCol w:w="2345"/>
        <w:gridCol w:w="2470"/>
        <w:gridCol w:w="2312"/>
      </w:tblGrid>
      <w:tr w:rsidR="00D2518A" w:rsidRPr="009F0A3E" w:rsidTr="00D2518A">
        <w:tc>
          <w:tcPr>
            <w:tcW w:w="1526" w:type="dxa"/>
            <w:shd w:val="clear" w:color="auto" w:fill="FFFFFF"/>
          </w:tcPr>
          <w:p w:rsidR="00D2518A" w:rsidRDefault="00D2518A" w:rsidP="007F3AF0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:rsidR="00D2518A" w:rsidRPr="00D2518A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0"/>
                <w:szCs w:val="20"/>
                <w:lang w:eastAsia="es-CO"/>
              </w:rPr>
            </w:pPr>
            <w:r w:rsidRPr="00D2518A">
              <w:rPr>
                <w:rFonts w:ascii="Arial" w:hAnsi="Arial" w:cs="Arial"/>
                <w:bCs/>
                <w:color w:val="000000"/>
                <w:sz w:val="20"/>
                <w:szCs w:val="20"/>
                <w:lang w:eastAsia="es-CO"/>
              </w:rPr>
              <w:t>ENUNCIADO</w:t>
            </w:r>
          </w:p>
          <w:p w:rsidR="00D2518A" w:rsidRPr="00D2518A" w:rsidRDefault="00D2518A" w:rsidP="007F3AF0">
            <w:pPr>
              <w:spacing w:line="240" w:lineRule="atLeas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247" w:type="dxa"/>
            <w:shd w:val="clear" w:color="auto" w:fill="FFFFFF"/>
          </w:tcPr>
          <w:p w:rsidR="00D2518A" w:rsidRPr="009F0A3E" w:rsidRDefault="00D2518A" w:rsidP="00D2518A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1. conciencia, autorregulación, autorrealización y confianza en sí mismo.</w:t>
            </w:r>
          </w:p>
        </w:tc>
        <w:tc>
          <w:tcPr>
            <w:tcW w:w="2322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2. </w:t>
            </w:r>
            <w:proofErr w:type="spellStart"/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Ethos</w:t>
            </w:r>
            <w:proofErr w:type="spellEnd"/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 para La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br/>
              <w:t>convivencia</w:t>
            </w:r>
          </w:p>
        </w:tc>
        <w:tc>
          <w:tcPr>
            <w:tcW w:w="2345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3. Identidad y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br/>
              <w:t>sentido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br/>
              <w:t>de pertenencia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470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4. Sentido crítico,  capacidad creativa y propositiva.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312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5. Juicio y razonamiento moral.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br/>
            </w: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VERBO</w:t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322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345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470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  <w:tc>
          <w:tcPr>
            <w:tcW w:w="2312" w:type="dxa"/>
            <w:shd w:val="clear" w:color="auto" w:fill="FFFFFF"/>
          </w:tcPr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ESTÁNDARES DE COMPETENCIA</w:t>
            </w: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D2518A" w:rsidRDefault="00D2518A" w:rsidP="00D2518A">
            <w:pPr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  <w:p w:rsidR="00D2518A" w:rsidRDefault="00D2518A" w:rsidP="00D2518A">
            <w:pPr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  <w:p w:rsidR="00D2518A" w:rsidRDefault="00D2518A" w:rsidP="00D2518A">
            <w:pPr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  <w:p w:rsidR="00D2518A" w:rsidRPr="00D2518A" w:rsidRDefault="00D2518A" w:rsidP="00D2518A">
            <w:pPr>
              <w:rPr>
                <w:rFonts w:ascii="Arial" w:hAnsi="Arial" w:cs="Arial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  <w:lang w:eastAsia="es-CO"/>
              </w:rPr>
              <w:t>Reconozco</w:t>
            </w:r>
          </w:p>
          <w:p w:rsidR="00D2518A" w:rsidRPr="009F0A3E" w:rsidRDefault="00D2518A" w:rsidP="00D2518A">
            <w:pPr>
              <w:rPr>
                <w:lang w:eastAsia="es-CO"/>
              </w:rPr>
            </w:pPr>
            <w:r w:rsidRPr="00D2518A">
              <w:rPr>
                <w:rFonts w:ascii="Arial" w:hAnsi="Arial" w:cs="Arial"/>
                <w:sz w:val="24"/>
                <w:szCs w:val="24"/>
                <w:lang w:eastAsia="es-CO"/>
              </w:rPr>
              <w:br/>
            </w:r>
            <w:r w:rsidRPr="009F0A3E">
              <w:rPr>
                <w:lang w:eastAsia="es-CO"/>
              </w:rPr>
              <w:br/>
            </w:r>
            <w:r w:rsidRPr="009F0A3E">
              <w:rPr>
                <w:lang w:eastAsia="es-CO"/>
              </w:rPr>
              <w:br/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Los mecanismos de resolución de conflictos </w:t>
            </w:r>
          </w:p>
          <w:p w:rsidR="00D2518A" w:rsidRPr="009F0A3E" w:rsidRDefault="00D2518A" w:rsidP="007F3AF0">
            <w:pPr>
              <w:spacing w:before="100" w:beforeAutospacing="1" w:after="100" w:afterAutospacing="1" w:line="240" w:lineRule="atLeast"/>
              <w:ind w:left="360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322" w:type="dxa"/>
            <w:shd w:val="clear" w:color="auto" w:fill="FFFFFF"/>
          </w:tcPr>
          <w:p w:rsidR="00D2518A" w:rsidRPr="009F0A3E" w:rsidRDefault="00D2518A" w:rsidP="00D2518A">
            <w:pPr>
              <w:pStyle w:val="Prrafodelista1"/>
              <w:spacing w:after="0" w:line="240" w:lineRule="atLeast"/>
              <w:ind w:left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Los conflictos se  pueden manejar de manera constructiva</w:t>
            </w:r>
          </w:p>
        </w:tc>
        <w:tc>
          <w:tcPr>
            <w:tcW w:w="2345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Que pertenezco a diferentes grupos y entiendo que eso hace parte de mi identidad.</w:t>
            </w:r>
          </w:p>
          <w:p w:rsidR="00D2518A" w:rsidRPr="009F0A3E" w:rsidRDefault="00D2518A" w:rsidP="007F3AF0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518A" w:rsidRPr="009F0A3E" w:rsidRDefault="00D2518A" w:rsidP="007F3AF0">
            <w:pPr>
              <w:spacing w:before="100" w:beforeAutospacing="1" w:after="100" w:afterAutospacing="1" w:line="240" w:lineRule="atLeast"/>
              <w:ind w:left="360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470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El conflicto como una oportunidad para aprender y fortalecer las relaciones</w:t>
            </w:r>
          </w:p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La importancia de brindar un trato preferencial en espacios públicos y privados a las personas con mayor nivel de vulnerabilidad.</w:t>
            </w:r>
          </w:p>
          <w:p w:rsidR="00D2518A" w:rsidRPr="009F0A3E" w:rsidRDefault="00D2518A" w:rsidP="007F3AF0">
            <w:pPr>
              <w:pStyle w:val="Prrafodelista1"/>
              <w:spacing w:after="0" w:line="240" w:lineRule="atLeast"/>
              <w:ind w:left="36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312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Los puntos de vista de personas o grupos en una situación de conflicto</w:t>
            </w:r>
          </w:p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La importancia de recuperar la confianza cuando se ha perdido</w:t>
            </w:r>
          </w:p>
          <w:p w:rsidR="00D2518A" w:rsidRPr="009F0A3E" w:rsidRDefault="00D2518A" w:rsidP="007F3AF0">
            <w:pPr>
              <w:spacing w:before="100" w:beforeAutospacing="1" w:after="100" w:afterAutospacing="1" w:line="240" w:lineRule="atLeast"/>
              <w:ind w:left="360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D2518A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Pr="009F0A3E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Describo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D2518A" w:rsidP="00D2518A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A sí mismos y a los otros.</w:t>
            </w:r>
          </w:p>
          <w:p w:rsidR="00D2518A" w:rsidRPr="009F0A3E" w:rsidRDefault="00D2518A" w:rsidP="00D2518A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Orientaciones afectivas.</w:t>
            </w:r>
          </w:p>
          <w:p w:rsidR="00D2518A" w:rsidRPr="009F0A3E" w:rsidRDefault="00D2518A" w:rsidP="00D2518A">
            <w:pPr>
              <w:spacing w:after="0" w:line="240" w:lineRule="atLeast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Auto conceptos.</w:t>
            </w:r>
          </w:p>
        </w:tc>
        <w:tc>
          <w:tcPr>
            <w:tcW w:w="2322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Desarrollos cognitivos y sociales.</w:t>
            </w:r>
          </w:p>
          <w:p w:rsidR="00D2518A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Dominio de sí.</w:t>
            </w:r>
          </w:p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La propia identidad y el sentido de la vida.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2345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La riqueza de la diferencia.</w:t>
            </w:r>
          </w:p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Normatividad universal compartida por todos.</w:t>
            </w:r>
          </w:p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Los valores que hacen parte de la convivencia cotidiana.</w:t>
            </w:r>
          </w:p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Diversas formas de identidad y pertenencia.</w:t>
            </w:r>
          </w:p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Los valores, tradiciones,</w:t>
            </w:r>
          </w:p>
          <w:p w:rsidR="00D2518A" w:rsidRDefault="00D2518A" w:rsidP="007F3AF0">
            <w:pPr>
              <w:ind w:left="395" w:hanging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Creencias,</w:t>
            </w:r>
          </w:p>
          <w:p w:rsidR="00D2518A" w:rsidRPr="009F0A3E" w:rsidRDefault="00D2518A" w:rsidP="007F3AF0">
            <w:pPr>
              <w:ind w:left="395" w:hanging="42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costumbres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, que     </w:t>
            </w:r>
            <w:r w:rsidRPr="009F0A3E">
              <w:rPr>
                <w:rFonts w:ascii="Arial" w:hAnsi="Arial" w:cs="Arial"/>
                <w:sz w:val="24"/>
                <w:szCs w:val="24"/>
              </w:rPr>
              <w:t>conforman el  Entorno social.</w:t>
            </w:r>
          </w:p>
          <w:p w:rsidR="00D2518A" w:rsidRPr="009F0A3E" w:rsidRDefault="00D2518A" w:rsidP="007F3AF0">
            <w:pPr>
              <w:spacing w:line="240" w:lineRule="atLeast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470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El mundo que nos rodea: sociedades, culturas, normas, situaciones, conflictos éticos y morales.</w:t>
            </w:r>
          </w:p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Problemas de todo</w:t>
            </w:r>
          </w:p>
          <w:p w:rsidR="00D2518A" w:rsidRPr="009F0A3E" w:rsidRDefault="00D2518A" w:rsidP="007F3A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F0A3E">
              <w:rPr>
                <w:rFonts w:ascii="Arial" w:hAnsi="Arial" w:cs="Arial"/>
                <w:sz w:val="24"/>
                <w:szCs w:val="24"/>
              </w:rPr>
              <w:t>orden</w:t>
            </w:r>
            <w:proofErr w:type="gramEnd"/>
            <w:r w:rsidRPr="009F0A3E">
              <w:rPr>
                <w:rFonts w:ascii="Arial" w:hAnsi="Arial" w:cs="Arial"/>
                <w:sz w:val="24"/>
                <w:szCs w:val="24"/>
              </w:rPr>
              <w:t xml:space="preserve"> (económicos, políticos, científicos, culturales, sociales, que vive el mundo y nuestro País.</w:t>
            </w:r>
          </w:p>
          <w:p w:rsidR="00D2518A" w:rsidRPr="009F0A3E" w:rsidRDefault="00D2518A" w:rsidP="00D2518A">
            <w:pPr>
              <w:spacing w:after="0" w:line="240" w:lineRule="atLeast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Nuevas formas de concebir el mundo y la vida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2312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Estereotipos, dogmas y absolutismos.</w:t>
            </w:r>
          </w:p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Historia de la moral y de la axiología.</w:t>
            </w:r>
          </w:p>
          <w:p w:rsidR="00D2518A" w:rsidRPr="009F0A3E" w:rsidRDefault="00D2518A" w:rsidP="00D2518A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Principios, dilemas y conflictos morales.</w:t>
            </w:r>
          </w:p>
          <w:p w:rsidR="00D2518A" w:rsidRPr="009F0A3E" w:rsidRDefault="00D2518A" w:rsidP="00D2518A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Formas de resolución de conflictos.</w:t>
            </w:r>
          </w:p>
          <w:p w:rsidR="00D2518A" w:rsidRPr="009F0A3E" w:rsidRDefault="00D2518A" w:rsidP="00D2518A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Sentido de la norma.</w:t>
            </w:r>
          </w:p>
          <w:p w:rsidR="00D2518A" w:rsidRPr="009F0A3E" w:rsidRDefault="00D2518A" w:rsidP="00D2518A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Conductas morales.</w:t>
            </w:r>
          </w:p>
          <w:p w:rsidR="00D2518A" w:rsidRPr="009F0A3E" w:rsidRDefault="00D2518A" w:rsidP="007F3AF0">
            <w:pPr>
              <w:spacing w:before="100" w:beforeAutospacing="1" w:after="100" w:afterAutospacing="1" w:line="240" w:lineRule="atLeast"/>
              <w:ind w:left="360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</w:tr>
      <w:tr w:rsidR="00D2518A" w:rsidRPr="009F0A3E" w:rsidTr="00D2518A">
        <w:trPr>
          <w:trHeight w:val="1116"/>
        </w:trPr>
        <w:tc>
          <w:tcPr>
            <w:tcW w:w="1526" w:type="dxa"/>
            <w:shd w:val="clear" w:color="auto" w:fill="FFFFFF"/>
          </w:tcPr>
          <w:p w:rsidR="00D2518A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Pr="009F0A3E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Relaciono</w:t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D2518A" w:rsidP="00D2518A">
            <w:pPr>
              <w:spacing w:before="100" w:beforeAutospacing="1" w:after="100" w:afterAutospacing="1" w:line="240" w:lineRule="auto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Situaciones de engaño que       afectan la confianza</w:t>
            </w:r>
          </w:p>
        </w:tc>
        <w:tc>
          <w:tcPr>
            <w:tcW w:w="2322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Desarrollo cognitivo y moral.</w:t>
            </w:r>
          </w:p>
          <w:p w:rsidR="00D2518A" w:rsidRPr="009F0A3E" w:rsidRDefault="00D2518A" w:rsidP="00D251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Posiciones éticas y morales.</w:t>
            </w:r>
          </w:p>
          <w:p w:rsidR="00D2518A" w:rsidRPr="009F0A3E" w:rsidRDefault="00D2518A" w:rsidP="00D2518A">
            <w:pPr>
              <w:spacing w:before="100" w:beforeAutospacing="1" w:after="100" w:afterAutospacing="1" w:line="240" w:lineRule="auto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Conflictos morales por edades y grupos sociales.</w:t>
            </w:r>
          </w:p>
        </w:tc>
        <w:tc>
          <w:tcPr>
            <w:tcW w:w="2345" w:type="dxa"/>
            <w:shd w:val="clear" w:color="auto" w:fill="FFFFFF"/>
          </w:tcPr>
          <w:p w:rsidR="00D2518A" w:rsidRPr="009F0A3E" w:rsidRDefault="00D2518A" w:rsidP="00D2518A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Contextos, normas, ejemplos a seguir, valores, estados de ánimo. </w:t>
            </w:r>
          </w:p>
          <w:p w:rsidR="00D2518A" w:rsidRPr="009F0A3E" w:rsidRDefault="00D2518A" w:rsidP="00D2518A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Valoraciones y estados y proyectos de vida. </w:t>
            </w:r>
          </w:p>
          <w:p w:rsidR="00D2518A" w:rsidRPr="009F0A3E" w:rsidRDefault="00D2518A" w:rsidP="00D2518A">
            <w:pPr>
              <w:spacing w:before="100" w:beforeAutospacing="1" w:after="100" w:afterAutospacing="1" w:line="240" w:lineRule="atLeast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Interacciones </w:t>
            </w:r>
            <w:r w:rsidRPr="009F0A3E">
              <w:rPr>
                <w:rFonts w:ascii="Arial" w:hAnsi="Arial" w:cs="Arial"/>
                <w:sz w:val="24"/>
                <w:szCs w:val="24"/>
              </w:rPr>
              <w:lastRenderedPageBreak/>
              <w:t>sociales</w:t>
            </w:r>
          </w:p>
        </w:tc>
        <w:tc>
          <w:tcPr>
            <w:tcW w:w="2470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Vivencias. sensaciones,</w:t>
            </w:r>
          </w:p>
          <w:p w:rsidR="00D2518A" w:rsidRPr="009F0A3E" w:rsidRDefault="00D2518A" w:rsidP="00D2518A">
            <w:pPr>
              <w:pStyle w:val="Prrafodelista1"/>
              <w:spacing w:after="0" w:line="240" w:lineRule="atLeast"/>
              <w:ind w:left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gustos,</w:t>
            </w:r>
            <w:r w:rsidRPr="009F0A3E">
              <w:rPr>
                <w:rFonts w:ascii="Arial" w:hAnsi="Arial" w:cs="Arial"/>
                <w:sz w:val="24"/>
                <w:szCs w:val="24"/>
              </w:rPr>
              <w:t>deseos</w:t>
            </w:r>
            <w:proofErr w:type="spellEnd"/>
            <w:r w:rsidRPr="009F0A3E">
              <w:rPr>
                <w:rFonts w:ascii="Arial" w:hAnsi="Arial" w:cs="Arial"/>
                <w:sz w:val="24"/>
                <w:szCs w:val="24"/>
              </w:rPr>
              <w:t xml:space="preserve">, saberes, habilidades, dificultades, pensamientos y sentimientos en diferentes </w:t>
            </w:r>
            <w:r w:rsidRPr="009F0A3E">
              <w:rPr>
                <w:rFonts w:ascii="Arial" w:hAnsi="Arial" w:cs="Arial"/>
                <w:sz w:val="24"/>
                <w:szCs w:val="24"/>
              </w:rPr>
              <w:lastRenderedPageBreak/>
              <w:t xml:space="preserve">actividades y situaciones </w:t>
            </w:r>
          </w:p>
        </w:tc>
        <w:tc>
          <w:tcPr>
            <w:tcW w:w="2312" w:type="dxa"/>
            <w:shd w:val="clear" w:color="auto" w:fill="FFFFFF"/>
          </w:tcPr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Opiniones, puntos de vista, propuestas e ideas de los otros.</w:t>
            </w:r>
          </w:p>
          <w:p w:rsidR="00D2518A" w:rsidRPr="009F0A3E" w:rsidRDefault="00D2518A" w:rsidP="00D2518A">
            <w:pPr>
              <w:pStyle w:val="Prrafodelista1"/>
              <w:spacing w:after="0" w:line="240" w:lineRule="atLea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Los conflictos, tensiones y problemas que constituyen el clima social</w:t>
            </w:r>
          </w:p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Perspectivas y puntos  de vista sobre fenómenos físicos y sociales.</w:t>
            </w:r>
          </w:p>
          <w:p w:rsidR="00D2518A" w:rsidRDefault="00D2518A" w:rsidP="00D2518A">
            <w:pPr>
              <w:tabs>
                <w:tab w:val="num" w:pos="312"/>
              </w:tabs>
              <w:spacing w:after="0" w:line="240" w:lineRule="auto"/>
              <w:ind w:left="312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eastAsia="Arial" w:hAnsi="Arial" w:cs="Arial"/>
                <w:sz w:val="24"/>
                <w:szCs w:val="24"/>
              </w:rPr>
              <w:t>Ju</w:t>
            </w:r>
            <w:r w:rsidRPr="009F0A3E">
              <w:rPr>
                <w:rFonts w:ascii="Arial" w:hAnsi="Arial" w:cs="Arial"/>
                <w:sz w:val="24"/>
                <w:szCs w:val="24"/>
              </w:rPr>
              <w:t xml:space="preserve">icios y los </w:t>
            </w:r>
          </w:p>
          <w:p w:rsidR="00D2518A" w:rsidRPr="009F0A3E" w:rsidRDefault="00D2518A" w:rsidP="00D251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Razonamientos morales y las acciones morales</w:t>
            </w:r>
            <w:r w:rsidRPr="009F0A3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D2518A" w:rsidRPr="009F0A3E" w:rsidRDefault="00D2518A" w:rsidP="00D251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Expresiones</w:t>
            </w:r>
          </w:p>
          <w:p w:rsidR="00D2518A" w:rsidRPr="009F0A3E" w:rsidRDefault="00D2518A" w:rsidP="00D2518A">
            <w:pPr>
              <w:pStyle w:val="Prrafodelista1"/>
              <w:spacing w:after="0" w:line="240" w:lineRule="atLea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Culturales, políticas, ideológicas, sociales en los Problemas actuales.</w:t>
            </w:r>
          </w:p>
          <w:p w:rsidR="00D2518A" w:rsidRPr="009F0A3E" w:rsidRDefault="00D2518A" w:rsidP="007F3AF0">
            <w:pPr>
              <w:pStyle w:val="Prrafodelista1"/>
              <w:spacing w:after="0" w:line="240" w:lineRule="atLeast"/>
              <w:ind w:left="424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Pr="009F0A3E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Analizo </w:t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7F3AF0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Roles, competencias y posturas personales y sociales.</w:t>
            </w:r>
          </w:p>
          <w:p w:rsidR="00D2518A" w:rsidRPr="009F0A3E" w:rsidRDefault="007F3AF0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Aptitudes y actitudes de</w:t>
            </w:r>
          </w:p>
          <w:p w:rsidR="00D2518A" w:rsidRPr="009F0A3E" w:rsidRDefault="00D2518A" w:rsidP="007F3AF0">
            <w:pPr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9F0A3E">
              <w:rPr>
                <w:rFonts w:ascii="Arial" w:hAnsi="Arial" w:cs="Arial"/>
                <w:sz w:val="24"/>
                <w:szCs w:val="24"/>
              </w:rPr>
              <w:t>sí</w:t>
            </w:r>
            <w:proofErr w:type="gramEnd"/>
            <w:r w:rsidRPr="009F0A3E">
              <w:rPr>
                <w:rFonts w:ascii="Arial" w:hAnsi="Arial" w:cs="Arial"/>
                <w:sz w:val="24"/>
                <w:szCs w:val="24"/>
              </w:rPr>
              <w:t xml:space="preserve"> mismos y los demás, entre su cultura y la de los otros.</w:t>
            </w:r>
          </w:p>
          <w:p w:rsidR="00D2518A" w:rsidRPr="009F0A3E" w:rsidRDefault="007F3AF0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Competencias, 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lastRenderedPageBreak/>
              <w:t xml:space="preserve">potencialidades. </w:t>
            </w:r>
          </w:p>
          <w:p w:rsidR="00D2518A" w:rsidRPr="009F0A3E" w:rsidRDefault="00D2518A" w:rsidP="007F3AF0">
            <w:pPr>
              <w:spacing w:before="100" w:beforeAutospacing="1" w:after="100" w:afterAutospacing="1" w:line="240" w:lineRule="atLeast"/>
              <w:ind w:left="360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322" w:type="dxa"/>
            <w:shd w:val="clear" w:color="auto" w:fill="FFFFFF"/>
          </w:tcPr>
          <w:p w:rsidR="00D2518A" w:rsidRPr="009F0A3E" w:rsidRDefault="007F3AF0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Tendencias personales.</w:t>
            </w:r>
          </w:p>
          <w:p w:rsidR="007F3AF0" w:rsidRDefault="007F3AF0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Marcos legales nacionales e internacionales.</w:t>
            </w:r>
          </w:p>
          <w:p w:rsidR="00D2518A" w:rsidRPr="007F3AF0" w:rsidRDefault="00D2518A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Relaciones entre estados y ciudadanos</w:t>
            </w:r>
          </w:p>
        </w:tc>
        <w:tc>
          <w:tcPr>
            <w:tcW w:w="2345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Participación de los diversos actores de la comunidad escolar.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Formación de grupos sociales y convivencia.</w:t>
            </w:r>
          </w:p>
          <w:p w:rsidR="00D2518A" w:rsidRPr="009F0A3E" w:rsidRDefault="00D2518A" w:rsidP="007F3AF0">
            <w:pPr>
              <w:pStyle w:val="Prrafodelista1"/>
              <w:spacing w:after="0" w:line="240" w:lineRule="atLeast"/>
              <w:ind w:left="424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470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Acciones, actitudes, comportamientos.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vida práctica.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Expresiones culturales, políticas, ideológicas, sociales, entre otras </w:t>
            </w:r>
          </w:p>
          <w:p w:rsidR="00D2518A" w:rsidRPr="009F0A3E" w:rsidRDefault="00D2518A" w:rsidP="007F3AF0">
            <w:pPr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312" w:type="dxa"/>
            <w:shd w:val="clear" w:color="auto" w:fill="FFFFFF"/>
          </w:tcPr>
          <w:p w:rsidR="00D2518A" w:rsidRPr="009F0A3E" w:rsidRDefault="007F3AF0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Lo que es correcto e incorrecto en los diversos ámbitos y culturas.</w:t>
            </w:r>
          </w:p>
          <w:p w:rsidR="00D2518A" w:rsidRPr="009F0A3E" w:rsidRDefault="007F3AF0" w:rsidP="007F3AF0">
            <w:pPr>
              <w:spacing w:before="100" w:beforeAutospacing="1" w:after="100" w:afterAutospacing="1" w:line="240" w:lineRule="auto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Juicios, razonamientos, dilemas morales.</w:t>
            </w:r>
          </w:p>
          <w:p w:rsidR="00D2518A" w:rsidRPr="009F0A3E" w:rsidRDefault="00D2518A" w:rsidP="007F3AF0">
            <w:pPr>
              <w:spacing w:line="240" w:lineRule="atLeast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br/>
            </w: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sz w:val="24"/>
                <w:szCs w:val="24"/>
                <w:lang w:eastAsia="es-CO"/>
              </w:rPr>
            </w:pPr>
          </w:p>
          <w:p w:rsidR="00D2518A" w:rsidRPr="009F0A3E" w:rsidRDefault="00D2518A" w:rsidP="007F3AF0">
            <w:pPr>
              <w:spacing w:line="240" w:lineRule="atLeast"/>
              <w:rPr>
                <w:rFonts w:ascii="Arial" w:hAnsi="Arial" w:cs="Arial"/>
                <w:bCs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sz w:val="24"/>
                <w:szCs w:val="24"/>
                <w:lang w:eastAsia="es-CO"/>
              </w:rPr>
              <w:t xml:space="preserve">Descubro </w:t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Los rasgos de su ser y del contexto.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Los valores tradicionales, las creencias y costumbres.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Capacidad creativa  y propositiva del ser humano.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Las pasiones, las emociones.</w:t>
            </w:r>
          </w:p>
          <w:p w:rsidR="00D2518A" w:rsidRPr="009F0A3E" w:rsidRDefault="007F3AF0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Los sentimientos morales, resentimiento, la culpa, la indignación y la solidaridad</w:t>
            </w:r>
          </w:p>
        </w:tc>
        <w:tc>
          <w:tcPr>
            <w:tcW w:w="2322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Los niveles del desarrollo.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Las injusticias y el desequilibrio social.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Las cualidades y capacidades de cada estudiante.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declaración de los Derechos Humanos.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división del trabajo.</w:t>
            </w:r>
          </w:p>
          <w:p w:rsidR="00D2518A" w:rsidRPr="009F0A3E" w:rsidRDefault="007F3AF0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El papel regulador que cumplen las autoridades institucionales, locales y nacionales</w:t>
            </w:r>
          </w:p>
          <w:p w:rsidR="00D2518A" w:rsidRPr="009F0A3E" w:rsidRDefault="00D2518A" w:rsidP="007F3AF0">
            <w:pPr>
              <w:tabs>
                <w:tab w:val="num" w:pos="720"/>
              </w:tabs>
              <w:rPr>
                <w:rFonts w:ascii="Arial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Pluralidad de formas de vida que existen en su entorno.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Los proyectos y actividades para el cambio. 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Las manifestaciones de los jóvenes con sus pares fuera de la escuela.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vida afectiva, familiar y en comunidad.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Las interacciones entre jóvenes de distintas culturas.</w:t>
            </w:r>
          </w:p>
        </w:tc>
        <w:tc>
          <w:tcPr>
            <w:tcW w:w="2470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sociedad con sus conflictos y peculiaridades.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El contacto de la escuela con la sociedad nacional y mundial.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utilidad de los conocimientos para la vida.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Los problemas cotidianos: la indisciplina, el desorden en los salones, la agresividad entre alumnos, el bajo rendimiento académico.</w:t>
            </w:r>
          </w:p>
        </w:tc>
        <w:tc>
          <w:tcPr>
            <w:tcW w:w="2312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Resolución de conflictos  de forma dialógica.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Los problemas comunitarios.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Las experiencias en las cuales los jóvenes tienen la oportunidad de darse a conocer y a querer como personas.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El ejercicio democrático.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diversidad como valores que enriquecen la vida en comunidad.</w:t>
            </w:r>
          </w:p>
          <w:p w:rsidR="00D2518A" w:rsidRPr="009F0A3E" w:rsidRDefault="007F3AF0" w:rsidP="007F3AF0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Influencia de la comunidad educativa en el contexto social.</w:t>
            </w: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Pr="009F0A3E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Estructuro</w:t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Capacidades y condiciones de cada estudiante.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Los valores culturales del grupo social y la 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lastRenderedPageBreak/>
              <w:t>comunidad.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confianza en sí mismo y la autoestima.</w:t>
            </w:r>
          </w:p>
          <w:p w:rsidR="00D2518A" w:rsidRPr="009F0A3E" w:rsidRDefault="00D2518A" w:rsidP="007F3AF0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Relaciones  y puntos de vista e intereses.</w:t>
            </w:r>
          </w:p>
        </w:tc>
        <w:tc>
          <w:tcPr>
            <w:tcW w:w="2322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Capacidades y condiciones de cada estudiante.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Los valores culturales del grupo social y la 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lastRenderedPageBreak/>
              <w:t>comunidad.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confianza en sí mismo y la autoestima.</w:t>
            </w:r>
          </w:p>
          <w:p w:rsidR="00D2518A" w:rsidRPr="009F0A3E" w:rsidRDefault="007F3AF0" w:rsidP="007F3AF0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Relaciones  y puntos de vista e intereses</w:t>
            </w:r>
          </w:p>
        </w:tc>
        <w:tc>
          <w:tcPr>
            <w:tcW w:w="2345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Actitudes, opiniones, puntos de vista y propuestas.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Las normas de convivencia 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lastRenderedPageBreak/>
              <w:t>institucional.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norma, el derecho y la justicia en la vida escolar.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Las experiencias éticas, políticas, tanto en lo personal como en lo colectivo.</w:t>
            </w:r>
          </w:p>
        </w:tc>
        <w:tc>
          <w:tcPr>
            <w:tcW w:w="2470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actitud responsable frente a las posturas.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Los valores, tradiciones, creencias y 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lastRenderedPageBreak/>
              <w:t>costumbres.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conciencia de la propia dignidad y la de los otros.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Convivencia con otras comunidades o grupos.</w:t>
            </w:r>
          </w:p>
        </w:tc>
        <w:tc>
          <w:tcPr>
            <w:tcW w:w="2312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El diálogo, el debate de las diferentes propuestas pedagógicas.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La ética 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lastRenderedPageBreak/>
              <w:t>comunicativa.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El trabajo participativo en torno al Manual de Convivencia.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Los derechos civiles y políticos.</w:t>
            </w: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El carácter colectivo de la construcción del conocimiento.</w:t>
            </w: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Pr="009F0A3E" w:rsidRDefault="00D2518A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Propongo</w:t>
            </w:r>
          </w:p>
        </w:tc>
        <w:tc>
          <w:tcPr>
            <w:tcW w:w="2247" w:type="dxa"/>
            <w:shd w:val="clear" w:color="auto" w:fill="FFFFFF"/>
          </w:tcPr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Actividades, vivencias, relaciones para la toma de conciencia.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La confianza en sí mismo y el </w:t>
            </w:r>
            <w:proofErr w:type="spellStart"/>
            <w:r w:rsidR="00D2518A" w:rsidRPr="009F0A3E">
              <w:rPr>
                <w:rFonts w:ascii="Arial" w:hAnsi="Arial" w:cs="Arial"/>
                <w:sz w:val="24"/>
                <w:szCs w:val="24"/>
              </w:rPr>
              <w:t>autoconcepto</w:t>
            </w:r>
            <w:proofErr w:type="spellEnd"/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 de la afectividad.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El autoconocimiento del cuerpo, de las propias sensaciones, gustos, deseos, saberes, habilidades y dificultades.</w:t>
            </w:r>
          </w:p>
          <w:p w:rsidR="00D2518A" w:rsidRPr="009F0A3E" w:rsidRDefault="00D2518A" w:rsidP="007F3AF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FFFFF"/>
          </w:tcPr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Posiciones autónomas de los estudiantes ante el saber impartido.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Un verdadero espacio de crecimiento personal.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Imaginar nuevas formas de concebir el mundo y la vida.</w:t>
            </w:r>
          </w:p>
          <w:p w:rsidR="00D2518A" w:rsidRPr="009F0A3E" w:rsidRDefault="00D2518A" w:rsidP="007F3AF0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FFFFFF"/>
          </w:tcPr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Habilidades propias para convivir con los otros.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La actitud de escucha para interpretar y comprender opiniones y puntos de vista propuestos.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Generar un clima de diálogo, de construcción y concertación sobre objetivos comunes.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La posibilidad de 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lastRenderedPageBreak/>
              <w:t>ponerse en contacto con la diversidad cultural.</w:t>
            </w:r>
          </w:p>
        </w:tc>
        <w:tc>
          <w:tcPr>
            <w:tcW w:w="2470" w:type="dxa"/>
            <w:shd w:val="clear" w:color="auto" w:fill="FFFFFF"/>
          </w:tcPr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Oportunidades para el conocimiento del cuerpo, de las propias sensaciones, gustos, deseos, saberes, habilidades y dificultades.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El desarrollo de procesos de enseñanza-aprendizaje.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La </w:t>
            </w:r>
            <w:proofErr w:type="spellStart"/>
            <w:r w:rsidR="00D2518A" w:rsidRPr="009F0A3E">
              <w:rPr>
                <w:rFonts w:ascii="Arial" w:hAnsi="Arial" w:cs="Arial"/>
                <w:sz w:val="24"/>
                <w:szCs w:val="24"/>
              </w:rPr>
              <w:t>resignificación</w:t>
            </w:r>
            <w:proofErr w:type="spellEnd"/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 de sus     valores culturales.</w:t>
            </w:r>
          </w:p>
        </w:tc>
        <w:tc>
          <w:tcPr>
            <w:tcW w:w="2312" w:type="dxa"/>
            <w:shd w:val="clear" w:color="auto" w:fill="FFFFFF"/>
          </w:tcPr>
          <w:p w:rsidR="007F3AF0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Reflexionar nuestros valores y ordenarlos en una jerarquía lógica.</w:t>
            </w:r>
          </w:p>
          <w:p w:rsidR="007F3AF0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Identificar los conflictos morales y sus diferencias por edades y grupos sociales.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>Convivencia escolar sobre la base de justicia y democracia.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t xml:space="preserve">Desarrollo de competencias comunicativas y dialógicas como </w:t>
            </w:r>
            <w:r w:rsidR="00D2518A" w:rsidRPr="009F0A3E">
              <w:rPr>
                <w:rFonts w:ascii="Arial" w:hAnsi="Arial" w:cs="Arial"/>
                <w:sz w:val="24"/>
                <w:szCs w:val="24"/>
              </w:rPr>
              <w:lastRenderedPageBreak/>
              <w:t>base del respeto y reconocimiento del otro.</w:t>
            </w: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7F3AF0" w:rsidRDefault="007F3AF0" w:rsidP="007F3AF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7F3AF0" w:rsidRDefault="007F3AF0" w:rsidP="007F3AF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7F3AF0" w:rsidRDefault="007F3AF0" w:rsidP="007F3AF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7F3AF0" w:rsidRDefault="007F3AF0" w:rsidP="007F3AF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7F3AF0" w:rsidRDefault="007F3AF0" w:rsidP="007F3AF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518A" w:rsidRPr="009F0A3E" w:rsidRDefault="00D2518A" w:rsidP="007F3AF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Comprendo</w:t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La importancia de brindar apoyo a la gente en situaciones difíciles.</w:t>
            </w:r>
          </w:p>
          <w:p w:rsidR="00D2518A" w:rsidRPr="009F0A3E" w:rsidRDefault="00D2518A" w:rsidP="007F3A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518A" w:rsidRPr="009F0A3E" w:rsidRDefault="00D2518A" w:rsidP="007F3A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518A" w:rsidRPr="009F0A3E" w:rsidRDefault="00D2518A" w:rsidP="007F3A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518A" w:rsidRPr="009F0A3E" w:rsidRDefault="00D2518A" w:rsidP="007F3A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2" w:type="dxa"/>
            <w:shd w:val="clear" w:color="auto" w:fill="FFFFFF"/>
          </w:tcPr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Que el espacio público es patrimonio de todos y todas y por eso lo cuido y lo respeto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2518A" w:rsidRDefault="007F3AF0" w:rsidP="007F3A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Que los seres vivos y el medio ambiente, son recursos únicos e irrepetibles que merecen mi respeto y consideración.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Las intenciones de la gente no siempre son como yo pienso, porque hay momentos en los que se hace daño sin intención</w:t>
            </w:r>
          </w:p>
        </w:tc>
        <w:tc>
          <w:tcPr>
            <w:tcW w:w="2470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Como sus pensamientos y emociones influyen en la participación y en las decisiones  colectivas.</w:t>
            </w:r>
          </w:p>
        </w:tc>
        <w:tc>
          <w:tcPr>
            <w:tcW w:w="2312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Las intenciones de la gente no siempre son como yo pienso, porque hay momentos en los que se hace daño sin intención</w:t>
            </w: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i</w:t>
            </w:r>
            <w:r w:rsidR="00D2518A"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nfiero</w:t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D2518A" w:rsidP="007F3AF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Las normas establecidas en el manual de convivencia dándoles aplicabilidad</w:t>
            </w:r>
          </w:p>
        </w:tc>
        <w:tc>
          <w:tcPr>
            <w:tcW w:w="2345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Los derechos que tiene la familia en un entorno social</w:t>
            </w:r>
          </w:p>
        </w:tc>
        <w:tc>
          <w:tcPr>
            <w:tcW w:w="2470" w:type="dxa"/>
            <w:shd w:val="clear" w:color="auto" w:fill="FFFFFF"/>
          </w:tcPr>
          <w:p w:rsidR="00D2518A" w:rsidRPr="009F0A3E" w:rsidRDefault="00D2518A" w:rsidP="007F3AF0">
            <w:pPr>
              <w:tabs>
                <w:tab w:val="num" w:pos="312"/>
              </w:tabs>
              <w:ind w:left="3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shd w:val="clear" w:color="auto" w:fill="FFFFFF"/>
          </w:tcPr>
          <w:p w:rsidR="007F3AF0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Que según la Declaración Universal de los Derechos Humanos y la Constitución Nacional, las personas tenemos derecho a no ser discriminadas.</w:t>
            </w:r>
          </w:p>
          <w:p w:rsidR="007F3AF0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F3AF0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7F3AF0" w:rsidRDefault="007F3AF0" w:rsidP="007F3AF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7F3AF0" w:rsidRDefault="007F3AF0" w:rsidP="007F3AF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2518A" w:rsidRPr="009F0A3E" w:rsidRDefault="007F3AF0" w:rsidP="007F3AF0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p</w:t>
            </w:r>
            <w:r w:rsidR="00D2518A"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romover</w:t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Acciones de responsabilidad que favorezcan la vida, frente a situaciones de riesgo.</w:t>
            </w:r>
          </w:p>
        </w:tc>
        <w:tc>
          <w:tcPr>
            <w:tcW w:w="2322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Respeto por la vida actuando con prudencia en situaciones de riesgo</w:t>
            </w:r>
          </w:p>
        </w:tc>
        <w:tc>
          <w:tcPr>
            <w:tcW w:w="2345" w:type="dxa"/>
            <w:shd w:val="clear" w:color="auto" w:fill="FFFFFF"/>
          </w:tcPr>
          <w:p w:rsidR="00D2518A" w:rsidRPr="009F0A3E" w:rsidRDefault="00D2518A" w:rsidP="007F3AF0">
            <w:pPr>
              <w:tabs>
                <w:tab w:val="num" w:pos="241"/>
              </w:tabs>
              <w:ind w:left="241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Eventos donde se reconoce el esfuerzo, la tenacidad y la disciplina personal y colectiva</w:t>
            </w:r>
          </w:p>
        </w:tc>
        <w:tc>
          <w:tcPr>
            <w:tcW w:w="2312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La libertad de expresión en situaciones de discusión (consenso y disenso) que contribuyan al progreso de grupo</w:t>
            </w:r>
          </w:p>
          <w:p w:rsidR="00D2518A" w:rsidRPr="009F0A3E" w:rsidRDefault="00D2518A" w:rsidP="007F3AF0">
            <w:pPr>
              <w:ind w:left="-4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2518A" w:rsidRPr="009F0A3E" w:rsidTr="00D2518A">
        <w:tc>
          <w:tcPr>
            <w:tcW w:w="1526" w:type="dxa"/>
            <w:shd w:val="clear" w:color="auto" w:fill="FFFFFF"/>
          </w:tcPr>
          <w:p w:rsidR="007F3AF0" w:rsidRDefault="007F3AF0" w:rsidP="007F3AF0">
            <w:pPr>
              <w:spacing w:line="240" w:lineRule="atLeast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  <w:p w:rsidR="00D2518A" w:rsidRPr="009F0A3E" w:rsidRDefault="00D2518A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Asumo</w:t>
            </w:r>
          </w:p>
        </w:tc>
        <w:tc>
          <w:tcPr>
            <w:tcW w:w="2247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El rol de mediador, fomentando el diálogo y el entendimiento en situaciones  de conflicto.</w:t>
            </w:r>
          </w:p>
        </w:tc>
        <w:tc>
          <w:tcPr>
            <w:tcW w:w="2322" w:type="dxa"/>
            <w:shd w:val="clear" w:color="auto" w:fill="FFFFFF"/>
          </w:tcPr>
          <w:p w:rsidR="00D2518A" w:rsidRPr="009F0A3E" w:rsidRDefault="00D2518A" w:rsidP="007F3AF0">
            <w:pPr>
              <w:spacing w:after="0" w:line="240" w:lineRule="auto"/>
              <w:ind w:left="7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Una postura abierta frente al significado de la pluralidad de culturas.</w:t>
            </w:r>
          </w:p>
        </w:tc>
        <w:tc>
          <w:tcPr>
            <w:tcW w:w="2470" w:type="dxa"/>
            <w:shd w:val="clear" w:color="auto" w:fill="FFFFFF"/>
          </w:tcPr>
          <w:p w:rsidR="00D2518A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D2518A" w:rsidRPr="009F0A3E">
              <w:rPr>
                <w:rFonts w:ascii="Arial" w:hAnsi="Arial" w:cs="Arial"/>
                <w:color w:val="000000"/>
                <w:sz w:val="24"/>
                <w:szCs w:val="24"/>
              </w:rPr>
              <w:t>La importancia de ejercer un rol en el gobierno escolar y evaluar las acciones de los participantes</w:t>
            </w:r>
          </w:p>
        </w:tc>
        <w:tc>
          <w:tcPr>
            <w:tcW w:w="2312" w:type="dxa"/>
            <w:shd w:val="clear" w:color="auto" w:fill="FFFFFF"/>
          </w:tcPr>
          <w:p w:rsidR="00D2518A" w:rsidRPr="009F0A3E" w:rsidRDefault="00D2518A" w:rsidP="006C641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2518A" w:rsidRPr="009F0A3E" w:rsidRDefault="00D2518A" w:rsidP="00D2518A">
      <w:pPr>
        <w:rPr>
          <w:rFonts w:ascii="Arial" w:hAnsi="Arial" w:cs="Arial"/>
          <w:color w:val="000000"/>
          <w:sz w:val="24"/>
          <w:szCs w:val="24"/>
          <w:lang w:eastAsia="es-CO"/>
        </w:rPr>
      </w:pPr>
    </w:p>
    <w:p w:rsidR="00D2518A" w:rsidRPr="009F0A3E" w:rsidRDefault="00D2518A" w:rsidP="00D2518A">
      <w:pPr>
        <w:rPr>
          <w:rFonts w:ascii="Arial" w:eastAsia="Calibri" w:hAnsi="Arial" w:cs="Arial"/>
          <w:bCs/>
          <w:color w:val="000000"/>
          <w:sz w:val="24"/>
          <w:szCs w:val="24"/>
        </w:rPr>
      </w:pPr>
      <w:r w:rsidRPr="009F0A3E">
        <w:rPr>
          <w:rFonts w:ascii="Arial" w:eastAsia="Calibri" w:hAnsi="Arial" w:cs="Arial"/>
          <w:bCs/>
          <w:color w:val="000000"/>
          <w:sz w:val="24"/>
          <w:szCs w:val="24"/>
        </w:rPr>
        <w:t xml:space="preserve"> </w:t>
      </w:r>
    </w:p>
    <w:p w:rsidR="00D2518A" w:rsidRPr="009F0A3E" w:rsidRDefault="00D2518A" w:rsidP="00D2518A">
      <w:pPr>
        <w:rPr>
          <w:rFonts w:ascii="Arial" w:hAnsi="Arial" w:cs="Arial"/>
          <w:bCs/>
          <w:color w:val="000000"/>
          <w:sz w:val="24"/>
          <w:szCs w:val="24"/>
          <w:lang w:eastAsia="es-CO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Pr="007B7E28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6375" w:rsidRDefault="0044637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7C40" w:rsidRDefault="00A07C40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F3AF0" w:rsidRDefault="007F3AF0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F3AF0" w:rsidRDefault="007F3AF0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F3AF0" w:rsidRDefault="007F3AF0" w:rsidP="007F3AF0">
      <w:pPr>
        <w:rPr>
          <w:rFonts w:ascii="Arial" w:hAnsi="Arial" w:cs="Arial"/>
          <w:b/>
          <w:sz w:val="24"/>
          <w:szCs w:val="24"/>
        </w:rPr>
      </w:pPr>
    </w:p>
    <w:p w:rsidR="007F3AF0" w:rsidRPr="006C6417" w:rsidRDefault="007F3AF0" w:rsidP="007F3AF0">
      <w:pPr>
        <w:rPr>
          <w:rFonts w:ascii="Arial" w:hAnsi="Arial" w:cs="Arial"/>
          <w:b/>
          <w:bCs/>
          <w:color w:val="000000"/>
          <w:sz w:val="24"/>
          <w:szCs w:val="24"/>
          <w:lang w:eastAsia="es-CO"/>
        </w:rPr>
      </w:pPr>
      <w:r w:rsidRPr="006C6417">
        <w:rPr>
          <w:rFonts w:ascii="Arial" w:hAnsi="Arial" w:cs="Arial"/>
          <w:b/>
          <w:bCs/>
          <w:color w:val="000000"/>
          <w:sz w:val="24"/>
          <w:szCs w:val="24"/>
          <w:lang w:eastAsia="es-CO"/>
        </w:rPr>
        <w:lastRenderedPageBreak/>
        <w:t>TAXONOMIA DE BLOOM</w:t>
      </w:r>
    </w:p>
    <w:p w:rsidR="007F3AF0" w:rsidRPr="006C6417" w:rsidRDefault="007F3AF0" w:rsidP="007F3AF0">
      <w:pPr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A0"/>
      </w:tblPr>
      <w:tblGrid>
        <w:gridCol w:w="3860"/>
        <w:gridCol w:w="4648"/>
        <w:gridCol w:w="4714"/>
      </w:tblGrid>
      <w:tr w:rsidR="007F3AF0" w:rsidRPr="009F0A3E" w:rsidTr="007F3AF0">
        <w:tc>
          <w:tcPr>
            <w:tcW w:w="6048" w:type="dxa"/>
            <w:shd w:val="clear" w:color="auto" w:fill="FFFFFF"/>
          </w:tcPr>
          <w:p w:rsidR="007F3AF0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CONCEPTUALES  </w:t>
            </w:r>
          </w:p>
          <w:p w:rsidR="007F3AF0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SABER</w:t>
            </w:r>
          </w:p>
        </w:tc>
        <w:tc>
          <w:tcPr>
            <w:tcW w:w="6300" w:type="dxa"/>
            <w:shd w:val="clear" w:color="auto" w:fill="FFFFFF"/>
          </w:tcPr>
          <w:p w:rsidR="007F3AF0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PROCEDIMENTALES  </w:t>
            </w:r>
          </w:p>
          <w:p w:rsidR="007F3AF0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HACER</w:t>
            </w:r>
          </w:p>
        </w:tc>
        <w:tc>
          <w:tcPr>
            <w:tcW w:w="8100" w:type="dxa"/>
            <w:shd w:val="clear" w:color="auto" w:fill="FFFFFF"/>
          </w:tcPr>
          <w:p w:rsidR="007F3AF0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 xml:space="preserve">ACTITUDINALES </w:t>
            </w:r>
          </w:p>
          <w:p w:rsidR="007F3AF0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SER</w:t>
            </w:r>
          </w:p>
        </w:tc>
      </w:tr>
      <w:tr w:rsidR="007F3AF0" w:rsidRPr="009F0A3E" w:rsidTr="007F3AF0">
        <w:tc>
          <w:tcPr>
            <w:tcW w:w="6048" w:type="dxa"/>
            <w:shd w:val="clear" w:color="auto" w:fill="FFFFFF"/>
          </w:tcPr>
          <w:p w:rsidR="007F3AF0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t>Reconocer</w:t>
            </w:r>
          </w:p>
        </w:tc>
        <w:tc>
          <w:tcPr>
            <w:tcW w:w="6300" w:type="dxa"/>
            <w:shd w:val="clear" w:color="auto" w:fill="FFFFFF"/>
          </w:tcPr>
          <w:p w:rsidR="007F3AF0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Describir</w:t>
            </w:r>
          </w:p>
        </w:tc>
        <w:tc>
          <w:tcPr>
            <w:tcW w:w="8100" w:type="dxa"/>
            <w:shd w:val="clear" w:color="auto" w:fill="FFFFFF"/>
          </w:tcPr>
          <w:p w:rsidR="007F3AF0" w:rsidRPr="009F0A3E" w:rsidRDefault="007F3AF0" w:rsidP="007F3AF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Relacionar </w:t>
            </w:r>
          </w:p>
        </w:tc>
      </w:tr>
      <w:tr w:rsidR="007F3AF0" w:rsidRPr="009F0A3E" w:rsidTr="007F3AF0">
        <w:tc>
          <w:tcPr>
            <w:tcW w:w="6048" w:type="dxa"/>
            <w:shd w:val="clear" w:color="auto" w:fill="FFFFFF"/>
          </w:tcPr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Los mecanismos de resolución de conflictos 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Los conflictos se  pueden manejar de manera constructiva</w:t>
            </w:r>
          </w:p>
          <w:p w:rsidR="007F3AF0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Que pertenezco a diferentes grupos y entiendo que eso hace parte de mi identidad.</w:t>
            </w:r>
          </w:p>
          <w:p w:rsidR="007F3AF0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El conflicto como una oportunidad para aprender y fortalecer las relaciones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La importancia de brindar un trato preferencial en espacios públicos y privados a las personas con mayor nivel de vulnerabilidad</w:t>
            </w:r>
          </w:p>
          <w:p w:rsidR="007F3AF0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Los puntos de vista de personas o grupos en una situación de conflicto</w:t>
            </w:r>
          </w:p>
          <w:p w:rsidR="007F3AF0" w:rsidRPr="009F0A3E" w:rsidRDefault="007F3AF0" w:rsidP="007F3AF0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La importancia de recuperar la confianza cuando se ha perdido</w:t>
            </w:r>
          </w:p>
          <w:p w:rsidR="007F3AF0" w:rsidRPr="009F0A3E" w:rsidRDefault="007F3AF0" w:rsidP="007F3AF0">
            <w:pPr>
              <w:ind w:left="72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7F3AF0" w:rsidRPr="009F0A3E" w:rsidRDefault="007F3AF0" w:rsidP="007F3AF0">
            <w:pPr>
              <w:spacing w:before="100" w:beforeAutospacing="1" w:after="100" w:afterAutospacing="1" w:line="240" w:lineRule="atLeast"/>
              <w:textAlignment w:val="baseline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  <w:shd w:val="clear" w:color="auto" w:fill="FFFFFF"/>
          </w:tcPr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A sí mismos y a los otros.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Orientaciones afectivas.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Auto conceptos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Desarrollos cognitivos y sociales.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Dominio de sí.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La propia identidad y el sentido de la vida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La riqueza de la diferencia.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Normatividad universal compartida por todos.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Los valores que hacen parte de la convivencia cotidiana.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9F0A3E">
              <w:rPr>
                <w:rFonts w:ascii="Arial" w:hAnsi="Arial" w:cs="Arial"/>
                <w:sz w:val="24"/>
                <w:szCs w:val="24"/>
              </w:rPr>
              <w:t>Diversas formas de identidad y pertenencia.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 xml:space="preserve">Los </w:t>
            </w:r>
            <w:proofErr w:type="spellStart"/>
            <w:r w:rsidRPr="009F0A3E">
              <w:rPr>
                <w:rFonts w:ascii="Arial" w:hAnsi="Arial" w:cs="Arial"/>
                <w:sz w:val="24"/>
                <w:szCs w:val="24"/>
              </w:rPr>
              <w:t>valores,tradiciones,creencias</w:t>
            </w:r>
            <w:proofErr w:type="spellEnd"/>
            <w:r w:rsidRPr="009F0A3E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7F3AF0" w:rsidRPr="009F0A3E" w:rsidRDefault="007F3AF0" w:rsidP="007F3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 xml:space="preserve">costumbres, </w:t>
            </w:r>
            <w:proofErr w:type="spellStart"/>
            <w:r w:rsidRPr="009F0A3E">
              <w:rPr>
                <w:rFonts w:ascii="Arial" w:hAnsi="Arial" w:cs="Arial"/>
                <w:sz w:val="24"/>
                <w:szCs w:val="24"/>
              </w:rPr>
              <w:t>etc.,que</w:t>
            </w:r>
            <w:proofErr w:type="spellEnd"/>
            <w:r w:rsidRPr="009F0A3E">
              <w:rPr>
                <w:rFonts w:ascii="Arial" w:hAnsi="Arial" w:cs="Arial"/>
                <w:sz w:val="24"/>
                <w:szCs w:val="24"/>
              </w:rPr>
              <w:t xml:space="preserve"> conforman el</w:t>
            </w:r>
          </w:p>
          <w:p w:rsidR="007F3AF0" w:rsidRPr="009F0A3E" w:rsidRDefault="007F3AF0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Entorno social.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El mundo que nos rodea: sociedades, culturas, normas, situaciones, conflictos éticos y morales.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Problemas de todo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orden (</w:t>
            </w:r>
            <w:proofErr w:type="spellStart"/>
            <w:r w:rsidR="007F3AF0" w:rsidRPr="009F0A3E">
              <w:rPr>
                <w:rFonts w:ascii="Arial" w:hAnsi="Arial" w:cs="Arial"/>
                <w:sz w:val="24"/>
                <w:szCs w:val="24"/>
              </w:rPr>
              <w:t>económicos,políticos</w:t>
            </w:r>
            <w:proofErr w:type="spellEnd"/>
            <w:r w:rsidR="007F3AF0" w:rsidRPr="009F0A3E">
              <w:rPr>
                <w:rFonts w:ascii="Arial" w:hAnsi="Arial" w:cs="Arial"/>
                <w:sz w:val="24"/>
                <w:szCs w:val="24"/>
              </w:rPr>
              <w:t>, científicos,</w:t>
            </w:r>
          </w:p>
          <w:p w:rsidR="007F3AF0" w:rsidRPr="009F0A3E" w:rsidRDefault="007F3AF0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lastRenderedPageBreak/>
              <w:t xml:space="preserve">culturales, </w:t>
            </w:r>
            <w:proofErr w:type="spellStart"/>
            <w:r w:rsidRPr="009F0A3E">
              <w:rPr>
                <w:rFonts w:ascii="Arial" w:hAnsi="Arial" w:cs="Arial"/>
                <w:sz w:val="24"/>
                <w:szCs w:val="24"/>
              </w:rPr>
              <w:t>sociales,etc</w:t>
            </w:r>
            <w:proofErr w:type="spellEnd"/>
            <w:r w:rsidRPr="009F0A3E">
              <w:rPr>
                <w:rFonts w:ascii="Arial" w:hAnsi="Arial" w:cs="Arial"/>
                <w:sz w:val="24"/>
                <w:szCs w:val="24"/>
              </w:rPr>
              <w:t>.), que vive el</w:t>
            </w:r>
          </w:p>
          <w:p w:rsidR="007F3AF0" w:rsidRPr="009F0A3E" w:rsidRDefault="007F3AF0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F0A3E">
              <w:rPr>
                <w:rFonts w:ascii="Arial" w:hAnsi="Arial" w:cs="Arial"/>
                <w:sz w:val="24"/>
                <w:szCs w:val="24"/>
              </w:rPr>
              <w:t>mundo</w:t>
            </w:r>
            <w:proofErr w:type="gramEnd"/>
            <w:r w:rsidRPr="009F0A3E">
              <w:rPr>
                <w:rFonts w:ascii="Arial" w:hAnsi="Arial" w:cs="Arial"/>
                <w:sz w:val="24"/>
                <w:szCs w:val="24"/>
              </w:rPr>
              <w:t xml:space="preserve"> y </w:t>
            </w:r>
            <w:r w:rsidR="005112AD" w:rsidRPr="009F0A3E">
              <w:rPr>
                <w:rFonts w:ascii="Arial" w:hAnsi="Arial" w:cs="Arial"/>
                <w:sz w:val="24"/>
                <w:szCs w:val="24"/>
              </w:rPr>
              <w:t>nuestro País</w:t>
            </w:r>
            <w:r w:rsidRPr="009F0A3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Nuevas formas de concebir el mundo y la vida.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Estereotipos, dogmas y absolutismos.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Historia de la moral y de la axiología.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Principios, dilemas y conflictos morales.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Formas de resolución de conflictos.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Sentido de la norma.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Conductas morales.</w:t>
            </w:r>
          </w:p>
        </w:tc>
        <w:tc>
          <w:tcPr>
            <w:tcW w:w="8100" w:type="dxa"/>
            <w:shd w:val="clear" w:color="auto" w:fill="FFFFFF"/>
          </w:tcPr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Actividades  y vivencias.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sensaciones, gustos, deseos, saberes,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Habilidades  dificultades, pensamientos, sentimientos.</w:t>
            </w:r>
          </w:p>
          <w:p w:rsidR="007F3AF0" w:rsidRPr="009F0A3E" w:rsidRDefault="005112AD" w:rsidP="005112AD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 xml:space="preserve">Contextos, normas, ejemplos a seguir, valores, estados de ánimo. </w:t>
            </w:r>
          </w:p>
          <w:p w:rsidR="007F3AF0" w:rsidRPr="009F0A3E" w:rsidRDefault="005112AD" w:rsidP="005112AD">
            <w:pPr>
              <w:tabs>
                <w:tab w:val="num" w:pos="72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 xml:space="preserve">Valoraciones y estados y proyectos de vida. 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Interacciones sociales.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Opiniones,  puntos de vista, propuestas e ideas de los otros.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Los conflictos, tensiones y problemas que constituyen el Clima social.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Perspectivas y puntos  de vista sobre fenómenos físicos y sociales.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Razonamientos morales y las acciones morales</w:t>
            </w:r>
            <w:r w:rsidR="007F3AF0" w:rsidRPr="009F0A3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Expresiones culturales, políticas, ideológicas, sociales, etc.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Problemas actuales.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Desarrollo cognitivo y moral.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Posiciones éticas y morales.</w:t>
            </w:r>
          </w:p>
          <w:p w:rsidR="007F3AF0" w:rsidRPr="009F0A3E" w:rsidRDefault="005112AD" w:rsidP="005112AD">
            <w:pPr>
              <w:spacing w:before="100" w:beforeAutospacing="1" w:after="100" w:afterAutospacing="1" w:line="240" w:lineRule="auto"/>
              <w:textAlignment w:val="baseline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Conflictos morales por edades y grupos sociales.</w:t>
            </w:r>
          </w:p>
        </w:tc>
      </w:tr>
      <w:tr w:rsidR="007F3AF0" w:rsidRPr="009F0A3E" w:rsidTr="007F3AF0">
        <w:tc>
          <w:tcPr>
            <w:tcW w:w="6048" w:type="dxa"/>
            <w:shd w:val="clear" w:color="auto" w:fill="FFFFFF"/>
          </w:tcPr>
          <w:p w:rsidR="007F3AF0" w:rsidRPr="009F0A3E" w:rsidRDefault="007F3AF0" w:rsidP="007F3AF0">
            <w:pPr>
              <w:ind w:left="36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  <w:lastRenderedPageBreak/>
              <w:t>Comprender</w:t>
            </w:r>
          </w:p>
        </w:tc>
        <w:tc>
          <w:tcPr>
            <w:tcW w:w="6300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Analizar</w:t>
            </w:r>
          </w:p>
        </w:tc>
        <w:tc>
          <w:tcPr>
            <w:tcW w:w="8100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Estructurar</w:t>
            </w:r>
          </w:p>
        </w:tc>
      </w:tr>
      <w:tr w:rsidR="007F3AF0" w:rsidRPr="009F0A3E" w:rsidTr="007F3AF0">
        <w:tc>
          <w:tcPr>
            <w:tcW w:w="6048" w:type="dxa"/>
            <w:shd w:val="clear" w:color="auto" w:fill="FFFFFF"/>
          </w:tcPr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La importancia de brindar apoyo a la gente en situaciones difíciles</w:t>
            </w:r>
          </w:p>
          <w:p w:rsidR="007F3AF0" w:rsidRPr="009F0A3E" w:rsidRDefault="005112AD" w:rsidP="005112A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Que el espacio público es patrimonio de todos y todas y por eso lo cuido y lo respeto</w:t>
            </w:r>
          </w:p>
          <w:p w:rsidR="007F3AF0" w:rsidRPr="009F0A3E" w:rsidRDefault="005112AD" w:rsidP="005112A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Que los seres vivos y el medio ambiente, son recursos únicos e irrepetibles que merecen mi respeto y consideración.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Las intenciones de la gente no siempre son como yo pienso, porque hay momentos en los que se hace daño sin intención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Como sus pensamientos y emociones influyen en la participación y en las decisiones  colectivas.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Las intenciones de la gente no siempre son como yo pienso, porque hay momentos en los que </w:t>
            </w:r>
            <w:r w:rsidR="007F3AF0" w:rsidRPr="009F0A3E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se hace daño sin intención</w:t>
            </w:r>
          </w:p>
        </w:tc>
        <w:tc>
          <w:tcPr>
            <w:tcW w:w="6300" w:type="dxa"/>
            <w:shd w:val="clear" w:color="auto" w:fill="FFFFFF"/>
          </w:tcPr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Roles, competencias y posturas personales y sociales.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Aptitudes y actitudes entre s í</w:t>
            </w:r>
          </w:p>
          <w:p w:rsidR="007F3AF0" w:rsidRPr="009F0A3E" w:rsidRDefault="007F3AF0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Mismos y los demás, entre su cultura y la de los otros.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 xml:space="preserve">Competencias, potencialidades. 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Tendencias personales.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Marcos legales nacionales e internacionales.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Relaciones entre estados y ciudadanos.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Participación de los diversos actores de la comunidad escolar.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Formación de grupos sociales y convivencia.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Acciones, actitudes, comportamientos.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Expresiones culturales, políticas,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ideológicas, sociales, etc.</w:t>
            </w:r>
          </w:p>
          <w:p w:rsidR="007F3AF0" w:rsidRPr="009F0A3E" w:rsidRDefault="007F3AF0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0A3E">
              <w:rPr>
                <w:rFonts w:ascii="Arial" w:hAnsi="Arial" w:cs="Arial"/>
                <w:sz w:val="24"/>
                <w:szCs w:val="24"/>
              </w:rPr>
              <w:t>Lo que es correcto e incorrecto en los diversos ámbitos y culturas.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 xml:space="preserve">Juicios, razonamientos, dilemas 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lastRenderedPageBreak/>
              <w:t>morales.</w:t>
            </w:r>
          </w:p>
        </w:tc>
        <w:tc>
          <w:tcPr>
            <w:tcW w:w="8100" w:type="dxa"/>
            <w:shd w:val="clear" w:color="auto" w:fill="FFFFFF"/>
          </w:tcPr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Capacidades y condiciones de cada estudiante.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Los valores culturales del grupo social y la comunidad.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La confianza en sí mismo y la autoestima.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Relaciones  y puntos de vista e intereses.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 xml:space="preserve">La identidad y el sentido de la vida. 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Los valores, tradiciones, costumbres y creencias.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La historia de vida, de los pueblos, del país.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Actitudes, opiniones, puntos de vista y propuestas.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Las normas de convivencia institucional.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La norma, el derecho y la justicia en la vida escolar.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Las experiencias éticas, políticas, tanto en lo personal como en lo colectivo.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La actitud responsable frente a las posturas.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Los valores, tradiciones, creencias y costumbres.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La conciencia de la propia dignidad y la de los otros.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Convivencia con otras comunidades o grupos.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El diálogo, el debate de las diferentes propuestas pedagógicas.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La ética comunicativa.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El trabajo participativo en torno al Manual de Convivencia.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Los derechos civiles y políticos.</w:t>
            </w:r>
          </w:p>
        </w:tc>
      </w:tr>
      <w:tr w:rsidR="007F3AF0" w:rsidRPr="009F0A3E" w:rsidTr="007F3AF0">
        <w:tc>
          <w:tcPr>
            <w:tcW w:w="6048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Proponer</w:t>
            </w:r>
          </w:p>
        </w:tc>
        <w:tc>
          <w:tcPr>
            <w:tcW w:w="8100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Inferir</w:t>
            </w:r>
          </w:p>
        </w:tc>
      </w:tr>
      <w:tr w:rsidR="007F3AF0" w:rsidRPr="009F0A3E" w:rsidTr="007F3AF0">
        <w:tc>
          <w:tcPr>
            <w:tcW w:w="6048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  <w:shd w:val="clear" w:color="auto" w:fill="FFFFFF"/>
          </w:tcPr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Actividades, vivencias, relaciones para la toma de conciencia.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 xml:space="preserve">La confianza en sí mismo y el </w:t>
            </w:r>
            <w:proofErr w:type="spellStart"/>
            <w:r w:rsidR="007F3AF0" w:rsidRPr="009F0A3E">
              <w:rPr>
                <w:rFonts w:ascii="Arial" w:hAnsi="Arial" w:cs="Arial"/>
                <w:sz w:val="24"/>
                <w:szCs w:val="24"/>
              </w:rPr>
              <w:t>autoconcepto</w:t>
            </w:r>
            <w:proofErr w:type="spellEnd"/>
            <w:r w:rsidR="007F3AF0" w:rsidRPr="009F0A3E">
              <w:rPr>
                <w:rFonts w:ascii="Arial" w:hAnsi="Arial" w:cs="Arial"/>
                <w:sz w:val="24"/>
                <w:szCs w:val="24"/>
              </w:rPr>
              <w:t xml:space="preserve"> de la afectividad.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El autoconocimiento del cuerpo, de las propias sensaciones, gustos, deseos, saberes, habilidades y dificultades.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Oportunidades para el conocimiento del cuerpo, de las propias sensaciones, gustos, deseos, saberes, habilidades y dificultades.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El desarrollo de procesos de enseñanza-aprendizaje.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Habilidades propias para convivir con los otros.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 xml:space="preserve">La actitud de escucha para interpretar y 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lastRenderedPageBreak/>
              <w:t>comprender opiniones y puntos de vista propuestos.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Generar un clima de diálogo, de construcción y concertación sobre objetivos comunes.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La posibilidad de ponerse en contacto con la diversidad cultural.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Reflexionar nuestros valores y ordenarlos en una jerarquía lógica.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Identificar los conflictos morales y sus diferencias por edades y grupos sociales.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Convivencia escolar sobre la base de justicia y democracia.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sz w:val="24"/>
                <w:szCs w:val="24"/>
              </w:rPr>
              <w:t>Desarrollo de competencias comunicativas y dialógicas como base del respeto y reconocimiento del otro.</w:t>
            </w:r>
          </w:p>
        </w:tc>
        <w:tc>
          <w:tcPr>
            <w:tcW w:w="8100" w:type="dxa"/>
            <w:shd w:val="clear" w:color="auto" w:fill="FFFFFF"/>
          </w:tcPr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>Las normas establecidas en el manual de convivencia dándoles aplicabilidad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 xml:space="preserve">Los derechos que tiene la familia en un entorno social 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>Que según la Declaración Universal de los Derechos Humanos y la Constitución Nacional, las personas tenemos derecho a no ser discriminadas</w:t>
            </w:r>
          </w:p>
          <w:p w:rsidR="007F3AF0" w:rsidRPr="009F0A3E" w:rsidRDefault="007F3AF0" w:rsidP="007F3AF0">
            <w:pPr>
              <w:ind w:left="720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</w:p>
        </w:tc>
      </w:tr>
      <w:tr w:rsidR="007F3AF0" w:rsidRPr="009F0A3E" w:rsidTr="007F3AF0">
        <w:tc>
          <w:tcPr>
            <w:tcW w:w="6048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 xml:space="preserve">Promover </w:t>
            </w:r>
          </w:p>
        </w:tc>
        <w:tc>
          <w:tcPr>
            <w:tcW w:w="8100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 w:rsidRPr="009F0A3E"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  <w:t>Asumir</w:t>
            </w:r>
          </w:p>
        </w:tc>
      </w:tr>
      <w:tr w:rsidR="007F3AF0" w:rsidRPr="009F0A3E" w:rsidTr="007F3AF0">
        <w:tc>
          <w:tcPr>
            <w:tcW w:w="6048" w:type="dxa"/>
            <w:shd w:val="clear" w:color="auto" w:fill="FFFFFF"/>
          </w:tcPr>
          <w:p w:rsidR="007F3AF0" w:rsidRPr="009F0A3E" w:rsidRDefault="007F3AF0" w:rsidP="007F3AF0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300" w:type="dxa"/>
            <w:shd w:val="clear" w:color="auto" w:fill="FFFFFF"/>
          </w:tcPr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>Acciones de responsabilidad que favorezcan la vida, frente a situaciones de riesgo.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>Respeto por la vida actuando con prudencia en situaciones de riesgo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>Eventos donde se reconoce el esfuerzo, la tenacidad y la disciplina personal y colectiva</w:t>
            </w:r>
          </w:p>
          <w:p w:rsidR="007F3AF0" w:rsidRPr="009F0A3E" w:rsidRDefault="005112AD" w:rsidP="005112A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>La libertad de expresión en situaciones de discusión (consenso y disenso) que contribuyan al progreso de grupo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00" w:type="dxa"/>
            <w:shd w:val="clear" w:color="auto" w:fill="FFFFFF"/>
          </w:tcPr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>El rol de mediador, fomentando el diálogo y el entendimiento en situaciones  de conflicto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>Una postura abierta frente al significado de la pluralidad de culturas</w:t>
            </w:r>
          </w:p>
          <w:p w:rsidR="007F3AF0" w:rsidRPr="009F0A3E" w:rsidRDefault="005112AD" w:rsidP="005112A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7F3AF0" w:rsidRPr="009F0A3E">
              <w:rPr>
                <w:rFonts w:ascii="Arial" w:hAnsi="Arial" w:cs="Arial"/>
                <w:color w:val="000000"/>
                <w:sz w:val="24"/>
                <w:szCs w:val="24"/>
              </w:rPr>
              <w:t>La importancia de ejercer un rol en el gobierno escolar y evaluar las acciones de los participantes</w:t>
            </w:r>
          </w:p>
        </w:tc>
      </w:tr>
    </w:tbl>
    <w:p w:rsidR="007F3AF0" w:rsidRPr="009F0A3E" w:rsidRDefault="007F3AF0" w:rsidP="007F3AF0">
      <w:pPr>
        <w:rPr>
          <w:rFonts w:ascii="Arial" w:eastAsia="Calibri" w:hAnsi="Arial" w:cs="Arial"/>
          <w:bCs/>
          <w:color w:val="000000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E05995" w:rsidRPr="00E05995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CBB" w:rsidRDefault="00006CBB" w:rsidP="004C542A">
      <w:pPr>
        <w:spacing w:after="0" w:line="240" w:lineRule="auto"/>
      </w:pPr>
      <w:r>
        <w:separator/>
      </w:r>
    </w:p>
  </w:endnote>
  <w:endnote w:type="continuationSeparator" w:id="0">
    <w:p w:rsidR="00006CBB" w:rsidRDefault="00006CBB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CBB" w:rsidRDefault="00006CBB" w:rsidP="004C542A">
      <w:pPr>
        <w:spacing w:after="0" w:line="240" w:lineRule="auto"/>
      </w:pPr>
      <w:r>
        <w:separator/>
      </w:r>
    </w:p>
  </w:footnote>
  <w:footnote w:type="continuationSeparator" w:id="0">
    <w:p w:rsidR="00006CBB" w:rsidRDefault="00006CBB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AF0" w:rsidRPr="00BE62F1" w:rsidRDefault="00E14527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E14527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7F3AF0" w:rsidRDefault="00E14527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7F3AF0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376080" w:rsidRPr="00376080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7F3AF0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F3AF0" w:rsidRPr="002420D4">
      <w:rPr>
        <w:rFonts w:ascii="Arial" w:hAnsi="Arial" w:cs="Arial"/>
        <w:b/>
      </w:rPr>
      <w:t>INSTITUCION EDUCATIVA FE Y ALEGRIA AURES</w:t>
    </w:r>
  </w:p>
  <w:p w:rsidR="007F3AF0" w:rsidRPr="00E05995" w:rsidRDefault="007F3AF0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AF0" w:rsidRPr="00BE62F1" w:rsidRDefault="007F3AF0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7F3AF0" w:rsidRPr="00E05995" w:rsidRDefault="007F3AF0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86601D4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DD64A82">
      <w:start w:val="1"/>
      <w:numFmt w:val="bullet"/>
      <w:lvlText w:val="○"/>
      <w:lvlJc w:val="left"/>
      <w:pPr>
        <w:tabs>
          <w:tab w:val="num" w:pos="0"/>
        </w:tabs>
        <w:ind w:left="108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F60AB5A">
      <w:start w:val="1"/>
      <w:numFmt w:val="bullet"/>
      <w:lvlText w:val="■"/>
      <w:lvlJc w:val="right"/>
      <w:pPr>
        <w:tabs>
          <w:tab w:val="num" w:pos="0"/>
        </w:tabs>
        <w:ind w:left="180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3578ABB2">
      <w:start w:val="1"/>
      <w:numFmt w:val="bullet"/>
      <w:lvlText w:val="●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808D680">
      <w:start w:val="1"/>
      <w:numFmt w:val="bullet"/>
      <w:lvlText w:val="○"/>
      <w:lvlJc w:val="left"/>
      <w:pPr>
        <w:tabs>
          <w:tab w:val="num" w:pos="0"/>
        </w:tabs>
        <w:ind w:left="324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826349A">
      <w:start w:val="1"/>
      <w:numFmt w:val="bullet"/>
      <w:lvlText w:val="■"/>
      <w:lvlJc w:val="right"/>
      <w:pPr>
        <w:tabs>
          <w:tab w:val="num" w:pos="0"/>
        </w:tabs>
        <w:ind w:left="396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CFEAB5E">
      <w:start w:val="1"/>
      <w:numFmt w:val="bullet"/>
      <w:lvlText w:val="●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C0A86A8">
      <w:start w:val="1"/>
      <w:numFmt w:val="bullet"/>
      <w:lvlText w:val="○"/>
      <w:lvlJc w:val="left"/>
      <w:pPr>
        <w:tabs>
          <w:tab w:val="num" w:pos="0"/>
        </w:tabs>
        <w:ind w:left="540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2ACA7B0">
      <w:start w:val="1"/>
      <w:numFmt w:val="bullet"/>
      <w:lvlText w:val="■"/>
      <w:lvlJc w:val="right"/>
      <w:pPr>
        <w:tabs>
          <w:tab w:val="num" w:pos="0"/>
        </w:tabs>
        <w:ind w:left="612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91AA956C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8B0B336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2A67CA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EBA4EAE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392D3B0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210661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0602E45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DDCCC6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3E4FA6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5"/>
    <w:multiLevelType w:val="hybridMultilevel"/>
    <w:tmpl w:val="3FBA1210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7"/>
    <w:multiLevelType w:val="hybridMultilevel"/>
    <w:tmpl w:val="0DD03028"/>
    <w:lvl w:ilvl="0" w:tplc="FFFFFFFF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25D5924"/>
    <w:multiLevelType w:val="hybridMultilevel"/>
    <w:tmpl w:val="391068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>
    <w:nsid w:val="02680D22"/>
    <w:multiLevelType w:val="multilevel"/>
    <w:tmpl w:val="EC78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E50DF6"/>
    <w:multiLevelType w:val="multilevel"/>
    <w:tmpl w:val="A0E4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996BBE"/>
    <w:multiLevelType w:val="hybridMultilevel"/>
    <w:tmpl w:val="8E6C40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CE1C6A"/>
    <w:multiLevelType w:val="multilevel"/>
    <w:tmpl w:val="8E78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FC94B05"/>
    <w:multiLevelType w:val="hybridMultilevel"/>
    <w:tmpl w:val="ABE297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350F2F"/>
    <w:multiLevelType w:val="hybridMultilevel"/>
    <w:tmpl w:val="5F20EC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B51551"/>
    <w:multiLevelType w:val="hybridMultilevel"/>
    <w:tmpl w:val="B32AF7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B3D6A"/>
    <w:multiLevelType w:val="hybridMultilevel"/>
    <w:tmpl w:val="F8428B54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83BAD6D2">
      <w:start w:val="1"/>
      <w:numFmt w:val="bullet"/>
      <w:lvlText w:val="●"/>
      <w:lvlJc w:val="left"/>
      <w:pPr>
        <w:tabs>
          <w:tab w:val="num" w:pos="72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9C28EA"/>
    <w:multiLevelType w:val="hybridMultilevel"/>
    <w:tmpl w:val="978A36A4"/>
    <w:lvl w:ilvl="0" w:tplc="0C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6">
    <w:nsid w:val="27F10CEB"/>
    <w:multiLevelType w:val="hybridMultilevel"/>
    <w:tmpl w:val="8A2082FC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EE25BE"/>
    <w:multiLevelType w:val="multilevel"/>
    <w:tmpl w:val="333A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F21426"/>
    <w:multiLevelType w:val="hybridMultilevel"/>
    <w:tmpl w:val="156C1CE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6B1F6E"/>
    <w:multiLevelType w:val="multilevel"/>
    <w:tmpl w:val="FEA2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A3D5A"/>
    <w:multiLevelType w:val="hybridMultilevel"/>
    <w:tmpl w:val="A9DAB4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207EE7"/>
    <w:multiLevelType w:val="hybridMultilevel"/>
    <w:tmpl w:val="E622231E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C93A58"/>
    <w:multiLevelType w:val="multilevel"/>
    <w:tmpl w:val="FF08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CD27DE"/>
    <w:multiLevelType w:val="hybridMultilevel"/>
    <w:tmpl w:val="4092B37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C409F5"/>
    <w:multiLevelType w:val="hybridMultilevel"/>
    <w:tmpl w:val="A6CC5A90"/>
    <w:lvl w:ilvl="0" w:tplc="58E25CE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7B62F2"/>
    <w:multiLevelType w:val="multilevel"/>
    <w:tmpl w:val="3558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A45183"/>
    <w:multiLevelType w:val="multilevel"/>
    <w:tmpl w:val="C0BC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570A60"/>
    <w:multiLevelType w:val="hybridMultilevel"/>
    <w:tmpl w:val="701E8C42"/>
    <w:lvl w:ilvl="0" w:tplc="83BAD6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C47DE9"/>
    <w:multiLevelType w:val="multilevel"/>
    <w:tmpl w:val="4504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DA6DBD"/>
    <w:multiLevelType w:val="hybridMultilevel"/>
    <w:tmpl w:val="2C26F7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4F0D8C"/>
    <w:multiLevelType w:val="multilevel"/>
    <w:tmpl w:val="CEF4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F0385E"/>
    <w:multiLevelType w:val="hybridMultilevel"/>
    <w:tmpl w:val="8766C8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E83E4A"/>
    <w:multiLevelType w:val="multilevel"/>
    <w:tmpl w:val="A4AA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C13654"/>
    <w:multiLevelType w:val="hybridMultilevel"/>
    <w:tmpl w:val="AF7EE9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BAD6D2">
      <w:start w:val="1"/>
      <w:numFmt w:val="bullet"/>
      <w:lvlText w:val="●"/>
      <w:lvlJc w:val="left"/>
      <w:pPr>
        <w:tabs>
          <w:tab w:val="num" w:pos="720"/>
        </w:tabs>
        <w:ind w:left="1440" w:hanging="360"/>
      </w:pPr>
      <w:rPr>
        <w:rFonts w:ascii="Verdana" w:eastAsia="Verdana" w:hAnsi="Verdana" w:cs="Verdana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9633BC"/>
    <w:multiLevelType w:val="multilevel"/>
    <w:tmpl w:val="D038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2B543E"/>
    <w:multiLevelType w:val="multilevel"/>
    <w:tmpl w:val="39806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F93613"/>
    <w:multiLevelType w:val="hybridMultilevel"/>
    <w:tmpl w:val="65B419F2"/>
    <w:lvl w:ilvl="0" w:tplc="6CA8D282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F641F8"/>
    <w:multiLevelType w:val="multilevel"/>
    <w:tmpl w:val="0BA86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32"/>
  </w:num>
  <w:num w:numId="3">
    <w:abstractNumId w:val="22"/>
  </w:num>
  <w:num w:numId="4">
    <w:abstractNumId w:val="26"/>
  </w:num>
  <w:num w:numId="5">
    <w:abstractNumId w:val="35"/>
  </w:num>
  <w:num w:numId="6">
    <w:abstractNumId w:val="7"/>
  </w:num>
  <w:num w:numId="7">
    <w:abstractNumId w:val="34"/>
  </w:num>
  <w:num w:numId="8">
    <w:abstractNumId w:val="19"/>
  </w:num>
  <w:num w:numId="9">
    <w:abstractNumId w:val="37"/>
  </w:num>
  <w:num w:numId="10">
    <w:abstractNumId w:val="15"/>
  </w:num>
  <w:num w:numId="11">
    <w:abstractNumId w:val="17"/>
  </w:num>
  <w:num w:numId="12">
    <w:abstractNumId w:val="6"/>
  </w:num>
  <w:num w:numId="13">
    <w:abstractNumId w:val="24"/>
  </w:num>
  <w:num w:numId="14">
    <w:abstractNumId w:val="28"/>
  </w:num>
  <w:num w:numId="15">
    <w:abstractNumId w:val="10"/>
  </w:num>
  <w:num w:numId="16">
    <w:abstractNumId w:val="8"/>
  </w:num>
  <w:num w:numId="17">
    <w:abstractNumId w:val="30"/>
  </w:num>
  <w:num w:numId="18">
    <w:abstractNumId w:val="23"/>
  </w:num>
  <w:num w:numId="19">
    <w:abstractNumId w:val="18"/>
  </w:num>
  <w:num w:numId="20">
    <w:abstractNumId w:val="11"/>
  </w:num>
  <w:num w:numId="21">
    <w:abstractNumId w:val="12"/>
  </w:num>
  <w:num w:numId="22">
    <w:abstractNumId w:val="0"/>
  </w:num>
  <w:num w:numId="23">
    <w:abstractNumId w:val="1"/>
  </w:num>
  <w:num w:numId="24">
    <w:abstractNumId w:val="2"/>
  </w:num>
  <w:num w:numId="25">
    <w:abstractNumId w:val="36"/>
  </w:num>
  <w:num w:numId="26">
    <w:abstractNumId w:val="14"/>
  </w:num>
  <w:num w:numId="27">
    <w:abstractNumId w:val="16"/>
  </w:num>
  <w:num w:numId="28">
    <w:abstractNumId w:val="3"/>
  </w:num>
  <w:num w:numId="29">
    <w:abstractNumId w:val="4"/>
  </w:num>
  <w:num w:numId="30">
    <w:abstractNumId w:val="5"/>
  </w:num>
  <w:num w:numId="31">
    <w:abstractNumId w:val="20"/>
  </w:num>
  <w:num w:numId="32">
    <w:abstractNumId w:val="31"/>
  </w:num>
  <w:num w:numId="33">
    <w:abstractNumId w:val="29"/>
  </w:num>
  <w:num w:numId="34">
    <w:abstractNumId w:val="33"/>
  </w:num>
  <w:num w:numId="35">
    <w:abstractNumId w:val="21"/>
  </w:num>
  <w:num w:numId="36">
    <w:abstractNumId w:val="27"/>
  </w:num>
  <w:num w:numId="3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6CBB"/>
    <w:rsid w:val="00007F3C"/>
    <w:rsid w:val="000646A3"/>
    <w:rsid w:val="000674CC"/>
    <w:rsid w:val="000707A2"/>
    <w:rsid w:val="00090C34"/>
    <w:rsid w:val="00096DB1"/>
    <w:rsid w:val="00103152"/>
    <w:rsid w:val="00124B35"/>
    <w:rsid w:val="00126A80"/>
    <w:rsid w:val="001562E2"/>
    <w:rsid w:val="0018475B"/>
    <w:rsid w:val="00195B7D"/>
    <w:rsid w:val="001A118F"/>
    <w:rsid w:val="001A4C59"/>
    <w:rsid w:val="001D235B"/>
    <w:rsid w:val="001D57C2"/>
    <w:rsid w:val="0020225C"/>
    <w:rsid w:val="002E37EC"/>
    <w:rsid w:val="00311724"/>
    <w:rsid w:val="003123C1"/>
    <w:rsid w:val="00342077"/>
    <w:rsid w:val="00360E0C"/>
    <w:rsid w:val="00376080"/>
    <w:rsid w:val="003A79DB"/>
    <w:rsid w:val="004323E4"/>
    <w:rsid w:val="00446375"/>
    <w:rsid w:val="0049020A"/>
    <w:rsid w:val="004C1CEA"/>
    <w:rsid w:val="004C542A"/>
    <w:rsid w:val="004F3B20"/>
    <w:rsid w:val="005112AD"/>
    <w:rsid w:val="00521302"/>
    <w:rsid w:val="005D2FD0"/>
    <w:rsid w:val="005E42B4"/>
    <w:rsid w:val="006002A6"/>
    <w:rsid w:val="00631BB2"/>
    <w:rsid w:val="006437EB"/>
    <w:rsid w:val="006536AA"/>
    <w:rsid w:val="00691D5B"/>
    <w:rsid w:val="006A14A7"/>
    <w:rsid w:val="006C6417"/>
    <w:rsid w:val="006E7673"/>
    <w:rsid w:val="00711661"/>
    <w:rsid w:val="00745E66"/>
    <w:rsid w:val="00767CEE"/>
    <w:rsid w:val="00776A19"/>
    <w:rsid w:val="00796EDC"/>
    <w:rsid w:val="00797ABC"/>
    <w:rsid w:val="007B7E28"/>
    <w:rsid w:val="007C202F"/>
    <w:rsid w:val="007C4853"/>
    <w:rsid w:val="007E50C3"/>
    <w:rsid w:val="007F3AF0"/>
    <w:rsid w:val="00850A62"/>
    <w:rsid w:val="00863E36"/>
    <w:rsid w:val="008D34B1"/>
    <w:rsid w:val="008E346D"/>
    <w:rsid w:val="008E4A83"/>
    <w:rsid w:val="009326C9"/>
    <w:rsid w:val="009A4630"/>
    <w:rsid w:val="009E5ED8"/>
    <w:rsid w:val="00A07C40"/>
    <w:rsid w:val="00A11150"/>
    <w:rsid w:val="00A20350"/>
    <w:rsid w:val="00A2254E"/>
    <w:rsid w:val="00A24162"/>
    <w:rsid w:val="00A31105"/>
    <w:rsid w:val="00AD0C88"/>
    <w:rsid w:val="00B003EB"/>
    <w:rsid w:val="00B31B35"/>
    <w:rsid w:val="00B40E5A"/>
    <w:rsid w:val="00B7333B"/>
    <w:rsid w:val="00BA6849"/>
    <w:rsid w:val="00BB5048"/>
    <w:rsid w:val="00BB691E"/>
    <w:rsid w:val="00C53A99"/>
    <w:rsid w:val="00C60A3C"/>
    <w:rsid w:val="00C60DD5"/>
    <w:rsid w:val="00C70077"/>
    <w:rsid w:val="00CC4C70"/>
    <w:rsid w:val="00D005E4"/>
    <w:rsid w:val="00D2141E"/>
    <w:rsid w:val="00D2518A"/>
    <w:rsid w:val="00D417C1"/>
    <w:rsid w:val="00D52F45"/>
    <w:rsid w:val="00D54E7F"/>
    <w:rsid w:val="00D62F84"/>
    <w:rsid w:val="00D811F6"/>
    <w:rsid w:val="00DE0892"/>
    <w:rsid w:val="00DE205B"/>
    <w:rsid w:val="00E05995"/>
    <w:rsid w:val="00E14527"/>
    <w:rsid w:val="00E66F4A"/>
    <w:rsid w:val="00EA78FA"/>
    <w:rsid w:val="00F345B9"/>
    <w:rsid w:val="00FA27F1"/>
    <w:rsid w:val="00FF0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4463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rrafodelista1">
    <w:name w:val="Párrafo de lista1"/>
    <w:basedOn w:val="Normal"/>
    <w:rsid w:val="00D2518A"/>
    <w:pPr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E14B13-3947-4A46-9BC2-22A989DC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2369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15371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3</dc:creator>
  <cp:lastModifiedBy>Fe y Alegria A 2</cp:lastModifiedBy>
  <cp:revision>2</cp:revision>
  <dcterms:created xsi:type="dcterms:W3CDTF">2012-05-29T22:22:00Z</dcterms:created>
  <dcterms:modified xsi:type="dcterms:W3CDTF">2012-05-29T22:22:00Z</dcterms:modified>
</cp:coreProperties>
</file>